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A1" w:rsidRPr="007A23A1" w:rsidRDefault="007A23A1" w:rsidP="007A23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b/>
          <w:sz w:val="28"/>
          <w:szCs w:val="28"/>
          <w:lang w:val="en-US"/>
        </w:rPr>
        <w:t>Bài 3. SÔNG NGÒI VÀ CẢNH QUANG CHÂU Á</w:t>
      </w:r>
    </w:p>
    <w:p w:rsidR="007A23A1" w:rsidRDefault="007A23A1" w:rsidP="007A23A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 Đ</w:t>
      </w:r>
      <w:r w:rsidRPr="007A23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ặc điểm chung của sông ngòi châu Á. </w:t>
      </w:r>
    </w:p>
    <w:p w:rsidR="007A23A1" w:rsidRPr="007A23A1" w:rsidRDefault="007A23A1" w:rsidP="007A2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sz w:val="28"/>
          <w:szCs w:val="28"/>
          <w:lang w:val="en-US"/>
        </w:rPr>
        <w:t>Châu Á có nhiều hộ thống sông lớ</w:t>
      </w:r>
      <w:r>
        <w:rPr>
          <w:rFonts w:ascii="Times New Roman" w:hAnsi="Times New Roman" w:cs="Times New Roman"/>
          <w:sz w:val="28"/>
          <w:szCs w:val="28"/>
          <w:lang w:val="en-US"/>
        </w:rPr>
        <w:t>n (I-ê-nit-xây, Hoàng H</w:t>
      </w:r>
      <w:r w:rsidRPr="007A23A1">
        <w:rPr>
          <w:rFonts w:ascii="Times New Roman" w:hAnsi="Times New Roman" w:cs="Times New Roman"/>
          <w:sz w:val="28"/>
          <w:szCs w:val="28"/>
          <w:lang w:val="en-US"/>
        </w:rPr>
        <w:t xml:space="preserve">à , Trườn Giang, Mê Công , Ấn , Hằng…) nhưng phân bố không đều. </w:t>
      </w:r>
    </w:p>
    <w:p w:rsidR="007A23A1" w:rsidRPr="007A23A1" w:rsidRDefault="007A23A1" w:rsidP="007A2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sz w:val="28"/>
          <w:szCs w:val="28"/>
          <w:lang w:val="en-US"/>
        </w:rPr>
        <w:t>Chế độ nước khá phức tạp:</w:t>
      </w:r>
    </w:p>
    <w:p w:rsidR="007A23A1" w:rsidRPr="007A23A1" w:rsidRDefault="007A23A1" w:rsidP="007A23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sz w:val="28"/>
          <w:szCs w:val="28"/>
          <w:lang w:val="en-US"/>
        </w:rPr>
        <w:t xml:space="preserve">Bắc Á: mạng lưới sông dày , mùa đông nước </w:t>
      </w:r>
      <w:r>
        <w:rPr>
          <w:rFonts w:ascii="Times New Roman" w:hAnsi="Times New Roman" w:cs="Times New Roman"/>
          <w:sz w:val="28"/>
          <w:szCs w:val="28"/>
          <w:lang w:val="en-US"/>
        </w:rPr>
        <w:t>đóng băng , mùa xuân có lũ do bă</w:t>
      </w:r>
      <w:r w:rsidRPr="007A23A1">
        <w:rPr>
          <w:rFonts w:ascii="Times New Roman" w:hAnsi="Times New Roman" w:cs="Times New Roman"/>
          <w:sz w:val="28"/>
          <w:szCs w:val="28"/>
          <w:lang w:val="en-US"/>
        </w:rPr>
        <w:t>ng tan.</w:t>
      </w:r>
    </w:p>
    <w:p w:rsidR="007A23A1" w:rsidRPr="007A23A1" w:rsidRDefault="007A23A1" w:rsidP="007A23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sz w:val="28"/>
          <w:szCs w:val="28"/>
          <w:lang w:val="en-US"/>
        </w:rPr>
        <w:t>Khu vực châu Á gió mùa: Nhiều sông lớn có lượn</w:t>
      </w:r>
      <w:bookmarkStart w:id="0" w:name="_GoBack"/>
      <w:bookmarkEnd w:id="0"/>
      <w:r w:rsidRPr="007A23A1">
        <w:rPr>
          <w:rFonts w:ascii="Times New Roman" w:hAnsi="Times New Roman" w:cs="Times New Roman"/>
          <w:sz w:val="28"/>
          <w:szCs w:val="28"/>
          <w:lang w:val="en-US"/>
        </w:rPr>
        <w:t>g nước lớn vào mùa mưa.</w:t>
      </w:r>
    </w:p>
    <w:p w:rsidR="007A23A1" w:rsidRPr="007A23A1" w:rsidRDefault="007A23A1" w:rsidP="007A23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sz w:val="28"/>
          <w:szCs w:val="28"/>
          <w:lang w:val="en-US"/>
        </w:rPr>
        <w:t>Tây và Trung Á: ít sông, nguồn cung cấp nước do tuyế</w:t>
      </w:r>
      <w:r>
        <w:rPr>
          <w:rFonts w:ascii="Times New Roman" w:hAnsi="Times New Roman" w:cs="Times New Roman"/>
          <w:sz w:val="28"/>
          <w:szCs w:val="28"/>
          <w:lang w:val="en-US"/>
        </w:rPr>
        <w:t>t, bă</w:t>
      </w:r>
      <w:r w:rsidRPr="007A23A1">
        <w:rPr>
          <w:rFonts w:ascii="Times New Roman" w:hAnsi="Times New Roman" w:cs="Times New Roman"/>
          <w:sz w:val="28"/>
          <w:szCs w:val="28"/>
          <w:lang w:val="en-US"/>
        </w:rPr>
        <w:t>ng tan</w:t>
      </w:r>
    </w:p>
    <w:p w:rsidR="007A23A1" w:rsidRDefault="007A23A1" w:rsidP="007A23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23A1">
        <w:rPr>
          <w:rFonts w:ascii="Times New Roman" w:hAnsi="Times New Roman" w:cs="Times New Roman"/>
          <w:sz w:val="28"/>
          <w:szCs w:val="28"/>
          <w:lang w:val="en-US"/>
        </w:rPr>
        <w:t>Giá trị kinh tế của sông ngòi châu Á: Giao thông, thủy điện, cung cấp nước cho sản xuất, sinh hoạt , du lịch, đánh bắt và nuôi trồng thủy hải sản.</w:t>
      </w:r>
    </w:p>
    <w:p w:rsidR="00A37BBC" w:rsidRDefault="00A37BBC" w:rsidP="00A37B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BBC">
        <w:rPr>
          <w:rFonts w:ascii="Times New Roman" w:hAnsi="Times New Roman" w:cs="Times New Roman"/>
          <w:b/>
          <w:sz w:val="28"/>
          <w:szCs w:val="28"/>
          <w:lang w:val="en-US"/>
        </w:rPr>
        <w:t>2. Bài tập</w:t>
      </w:r>
    </w:p>
    <w:p w:rsidR="00A37BBC" w:rsidRPr="00A37BBC" w:rsidRDefault="00A37BBC" w:rsidP="00A37B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37BBC">
        <w:rPr>
          <w:rFonts w:ascii="Times New Roman" w:hAnsi="Times New Roman" w:cs="Times New Roman"/>
          <w:sz w:val="28"/>
          <w:szCs w:val="28"/>
          <w:lang w:val="en-US"/>
        </w:rPr>
        <w:t xml:space="preserve">Hãy nêu những giá trị kinh tế của sông ngòi châu Á? </w:t>
      </w:r>
    </w:p>
    <w:p w:rsidR="00A37BBC" w:rsidRDefault="00A37BBC" w:rsidP="00A37B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37BBC">
        <w:rPr>
          <w:rFonts w:ascii="Times New Roman" w:hAnsi="Times New Roman" w:cs="Times New Roman"/>
          <w:sz w:val="28"/>
          <w:szCs w:val="28"/>
          <w:lang w:val="en-US"/>
        </w:rPr>
        <w:t xml:space="preserve">Tại sao vào mùa xuân, các sông ở vùng Bắc Á có lượng nước rất lớn? </w:t>
      </w:r>
    </w:p>
    <w:p w:rsidR="00A37BBC" w:rsidRPr="00A37BBC" w:rsidRDefault="00A37BBC" w:rsidP="00A37B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7B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HS hoàn thành bài tập vào vở GV sẽ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vào </w:t>
      </w:r>
      <w:r w:rsidRPr="00A37BBC">
        <w:rPr>
          <w:rFonts w:ascii="Times New Roman" w:hAnsi="Times New Roman" w:cs="Times New Roman"/>
          <w:b/>
          <w:sz w:val="28"/>
          <w:szCs w:val="28"/>
          <w:lang w:val="en-US"/>
        </w:rPr>
        <w:t>tiết hôm sau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sectPr w:rsidR="00A37BBC" w:rsidRPr="00A37BBC" w:rsidSect="002B040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85C"/>
    <w:multiLevelType w:val="hybridMultilevel"/>
    <w:tmpl w:val="699E4BA2"/>
    <w:lvl w:ilvl="0" w:tplc="199E2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820"/>
    <w:multiLevelType w:val="hybridMultilevel"/>
    <w:tmpl w:val="214A9E28"/>
    <w:lvl w:ilvl="0" w:tplc="22543E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7E2D"/>
    <w:multiLevelType w:val="hybridMultilevel"/>
    <w:tmpl w:val="C2222744"/>
    <w:lvl w:ilvl="0" w:tplc="953A3A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A5CB9"/>
    <w:multiLevelType w:val="hybridMultilevel"/>
    <w:tmpl w:val="E0EEAE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944543"/>
    <w:multiLevelType w:val="hybridMultilevel"/>
    <w:tmpl w:val="64022868"/>
    <w:lvl w:ilvl="0" w:tplc="953A3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A7E32"/>
    <w:multiLevelType w:val="hybridMultilevel"/>
    <w:tmpl w:val="4C12A242"/>
    <w:lvl w:ilvl="0" w:tplc="198C4F5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61891"/>
    <w:multiLevelType w:val="hybridMultilevel"/>
    <w:tmpl w:val="40045B34"/>
    <w:lvl w:ilvl="0" w:tplc="199E2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A1"/>
    <w:rsid w:val="002B0407"/>
    <w:rsid w:val="007A23A1"/>
    <w:rsid w:val="00A37BBC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A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A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2021-09-11T09:25:00Z</dcterms:created>
  <dcterms:modified xsi:type="dcterms:W3CDTF">2021-09-19T05:10:00Z</dcterms:modified>
</cp:coreProperties>
</file>